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D5D6D3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C338DE">
        <w:rPr>
          <w:b/>
          <w:noProof/>
          <w:sz w:val="24"/>
        </w:rPr>
        <w:t>9147</w:t>
      </w:r>
    </w:p>
    <w:p w14:paraId="63414023" w14:textId="4537C366"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338DE">
        <w:rPr>
          <w:rFonts w:cs="Arial"/>
          <w:bCs/>
          <w:sz w:val="24"/>
          <w:szCs w:val="24"/>
          <w:lang w:eastAsia="ko-KR"/>
        </w:rPr>
        <w:t>8606r06</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74FF986" w:rsidR="001E41F3" w:rsidRPr="00C338DE" w:rsidRDefault="00C338DE" w:rsidP="00C338DE">
            <w:pPr>
              <w:pStyle w:val="CRCoverPage"/>
              <w:spacing w:after="0"/>
              <w:jc w:val="center"/>
              <w:rPr>
                <w:rFonts w:eastAsia="宋体" w:hint="eastAsia"/>
                <w:b/>
                <w:noProof/>
                <w:lang w:eastAsia="zh-CN"/>
              </w:rPr>
            </w:pPr>
            <w:r w:rsidRPr="00C338DE">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69BE6D9"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r w:rsidR="00F73E48">
              <w:rPr>
                <w:noProof/>
              </w:rPr>
              <w:t>, Lenovo, Motorol</w:t>
            </w:r>
            <w:r w:rsidR="00101449">
              <w:rPr>
                <w:noProof/>
              </w:rPr>
              <w:t>a</w:t>
            </w:r>
            <w:r w:rsidR="00F73E48">
              <w:rPr>
                <w:noProof/>
              </w:rPr>
              <w:t xml:space="preserve">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48397C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762D729" w14:textId="75E4EAE7" w:rsidR="00D875F2" w:rsidRDefault="00D875F2" w:rsidP="00C04214">
            <w:pPr>
              <w:pStyle w:val="CRCoverPage"/>
              <w:spacing w:after="0"/>
            </w:pPr>
          </w:p>
          <w:p w14:paraId="6A1483CC" w14:textId="57984FAF" w:rsidR="00D875F2" w:rsidRDefault="00D875F2" w:rsidP="00C04214">
            <w:pPr>
              <w:pStyle w:val="CRCoverPage"/>
              <w:spacing w:after="0"/>
            </w:pPr>
            <w:r>
              <w:t>In addition, it is not clear how the MA-PDU Session is handled.</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267FB61"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r w:rsidR="00D875F2">
              <w:rPr>
                <w:rFonts w:eastAsia="宋体"/>
                <w:noProof/>
                <w:lang w:eastAsia="zh-CN"/>
              </w:rPr>
              <w:t>.</w:t>
            </w:r>
          </w:p>
          <w:p w14:paraId="1848E048" w14:textId="77777777" w:rsidR="00D875F2" w:rsidRDefault="00D875F2" w:rsidP="008F0928">
            <w:pPr>
              <w:pStyle w:val="CRCoverPage"/>
              <w:spacing w:after="0"/>
              <w:rPr>
                <w:rFonts w:eastAsia="宋体"/>
                <w:noProof/>
                <w:lang w:eastAsia="zh-CN"/>
              </w:rPr>
            </w:pPr>
          </w:p>
          <w:p w14:paraId="1A23AF4D" w14:textId="7824C875" w:rsidR="00D875F2" w:rsidRDefault="00D875F2" w:rsidP="008F0928">
            <w:pPr>
              <w:pStyle w:val="CRCoverPage"/>
              <w:spacing w:after="0"/>
              <w:rPr>
                <w:rFonts w:eastAsia="宋体"/>
                <w:noProof/>
                <w:lang w:eastAsia="zh-CN"/>
              </w:rPr>
            </w:pPr>
            <w:r>
              <w:rPr>
                <w:rFonts w:eastAsia="宋体"/>
                <w:noProof/>
                <w:lang w:eastAsia="zh-CN"/>
              </w:rPr>
              <w:t>It is further clarified that f</w:t>
            </w:r>
            <w:r w:rsidRPr="00D875F2">
              <w:rPr>
                <w:rFonts w:eastAsia="宋体"/>
                <w:noProof/>
                <w:lang w:eastAsia="zh-CN"/>
              </w:rPr>
              <w:t>or MA PDU Session associated with an S-NSSAI subject to NSAC, the NSACF provides a Result indication (i.e. 'maximum number of PDU Sessions per S-NSSAI reached' or not) to the SMF together with an associated Access Type.</w:t>
            </w:r>
          </w:p>
          <w:p w14:paraId="362B2DEF" w14:textId="318E065D" w:rsidR="00D875F2" w:rsidRDefault="00D875F2" w:rsidP="008F0928">
            <w:pPr>
              <w:pStyle w:val="CRCoverPage"/>
              <w:spacing w:after="0"/>
              <w:rPr>
                <w:rFonts w:eastAsia="宋体"/>
                <w:noProof/>
                <w:lang w:eastAsia="zh-CN"/>
              </w:rPr>
            </w:pPr>
          </w:p>
          <w:p w14:paraId="3096DDC6" w14:textId="26C6D36B" w:rsidR="00D875F2" w:rsidRDefault="00D875F2" w:rsidP="008F0928">
            <w:pPr>
              <w:pStyle w:val="CRCoverPage"/>
              <w:spacing w:after="0"/>
              <w:rPr>
                <w:rFonts w:eastAsia="宋体"/>
                <w:noProof/>
                <w:lang w:eastAsia="zh-CN"/>
              </w:rPr>
            </w:pPr>
            <w:r>
              <w:t>Further, it is proposed to delete the "</w:t>
            </w:r>
            <w:r w:rsidRPr="00EF77DD">
              <w:rPr>
                <w:rFonts w:eastAsia="Times New Roman"/>
              </w:rPr>
              <w:t>availability status</w:t>
            </w:r>
            <w:r>
              <w:t xml:space="preserve">" parameter from the </w:t>
            </w:r>
            <w:proofErr w:type="spellStart"/>
            <w:r w:rsidRPr="00A8610D">
              <w:t>Nnsacf_NSAC_NumOfPDUsUpdate</w:t>
            </w:r>
            <w:proofErr w:type="spellEnd"/>
            <w:r w:rsidRPr="00A8610D">
              <w:t xml:space="preserve"> </w:t>
            </w:r>
            <w:r>
              <w:t xml:space="preserve">service in clause </w:t>
            </w:r>
            <w:r w:rsidRPr="004E5A8A">
              <w:rPr>
                <w:rFonts w:eastAsia="宋体"/>
                <w:lang w:eastAsia="zh-CN"/>
              </w:rPr>
              <w:t>5.2.21.2.4</w:t>
            </w:r>
            <w:r>
              <w:t>.</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16"/>
            <w:tcBorders>
              <w:top w:val="single" w:sz="4" w:space="0" w:color="auto"/>
              <w:right w:val="single" w:sz="4" w:space="0" w:color="auto"/>
            </w:tcBorders>
            <w:shd w:val="pct30" w:color="FFFF00" w:fill="auto"/>
          </w:tcPr>
          <w:p w14:paraId="4ABEC56D" w14:textId="4F434144"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r w:rsidR="00E413A6">
              <w:rPr>
                <w:rFonts w:eastAsia="宋体"/>
                <w:lang w:eastAsia="zh-CN"/>
              </w:rPr>
              <w:t>,</w:t>
            </w:r>
            <w:r w:rsidR="00E413A6">
              <w:t xml:space="preserve"> 5.2.21.2.4</w:t>
            </w:r>
            <w:r w:rsidR="00F23E0E">
              <w:t xml:space="preserve"> </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3" w:name="_Toc83355029"/>
      <w:r>
        <w:t>4.2.11.4</w:t>
      </w:r>
      <w:r>
        <w:tab/>
        <w:t>Number of PDU Sessions per network slice availability check and update procedure</w:t>
      </w:r>
      <w:bookmarkEnd w:id="3"/>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4" w:name="_MON_1688647281"/>
    <w:bookmarkEnd w:id="4"/>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699077607"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5" w:author="ZTE03" w:date="2021-11-04T17:29:00Z"/>
        </w:rPr>
      </w:pPr>
      <w:r>
        <w:t>NOTE 2:</w:t>
      </w:r>
      <w:r>
        <w:tab/>
        <w:t>SMFs handling PDU sessions associated with UE Request Type "Existing PDU Session" for</w:t>
      </w:r>
      <w:r w:rsidR="005E73F9">
        <w:t xml:space="preserve"> </w:t>
      </w:r>
      <w:ins w:id="6"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7" w:author="ZTE03" w:date="2021-11-04T17:29:00Z"/>
        </w:rPr>
      </w:pPr>
    </w:p>
    <w:p w14:paraId="288A3A29" w14:textId="3FA20D8B" w:rsidR="009C2B1C" w:rsidRDefault="00C4521D" w:rsidP="006A6899">
      <w:pPr>
        <w:pStyle w:val="B1"/>
        <w:rPr>
          <w:ins w:id="8" w:author="Moto-2" w:date="2021-11-17T11:38: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w:t>
      </w:r>
      <w:del w:id="9" w:author="Moto-3" w:date="2021-11-17T16:43:00Z">
        <w:r w:rsidDel="009426CD">
          <w:delText>a</w:delText>
        </w:r>
      </w:del>
      <w:ins w:id="10" w:author="Moto-3" w:date="2021-11-17T16:43:00Z">
        <w:r w:rsidR="009426CD">
          <w:t>A</w:t>
        </w:r>
      </w:ins>
      <w:r>
        <w:t xml:space="preserve">ccess </w:t>
      </w:r>
      <w:del w:id="11" w:author="Moto-3" w:date="2021-11-17T16:44:00Z">
        <w:r w:rsidDel="009426CD">
          <w:delText>t</w:delText>
        </w:r>
      </w:del>
      <w:ins w:id="12" w:author="Moto-3" w:date="2021-11-17T16:44:00Z">
        <w:r w:rsidR="009426CD">
          <w:t>T</w:t>
        </w:r>
      </w:ins>
      <w:r>
        <w:t>ype and the update flag</w:t>
      </w:r>
      <w:ins w:id="13" w:author="Moto-2" w:date="2021-11-17T11:38:00Z">
        <w:r w:rsidR="009C2B1C">
          <w:t>.</w:t>
        </w:r>
      </w:ins>
      <w:r>
        <w:t xml:space="preserve"> </w:t>
      </w:r>
      <w:ins w:id="14" w:author="Moto-2" w:date="2021-11-17T11:38:00Z">
        <w:r w:rsidR="009C2B1C">
          <w:t xml:space="preserve">The update flag may </w:t>
        </w:r>
      </w:ins>
      <w:ins w:id="15" w:author="Moto-2" w:date="2021-11-17T11:39:00Z">
        <w:r w:rsidR="009C2B1C">
          <w:t>include</w:t>
        </w:r>
      </w:ins>
      <w:ins w:id="16" w:author="Moto-2" w:date="2021-11-17T11:38:00Z">
        <w:r w:rsidR="009C2B1C">
          <w:t xml:space="preserve"> one of the following values:</w:t>
        </w:r>
      </w:ins>
    </w:p>
    <w:p w14:paraId="7C2FA7F9" w14:textId="212DF27F" w:rsidR="009C2B1C" w:rsidRDefault="009C2B1C" w:rsidP="009C2B1C">
      <w:pPr>
        <w:pStyle w:val="B2"/>
        <w:rPr>
          <w:ins w:id="17" w:author="Moto-2" w:date="2021-11-17T11:39:00Z"/>
        </w:rPr>
      </w:pPr>
      <w:ins w:id="18" w:author="Moto-2" w:date="2021-11-17T11:38:00Z">
        <w:r>
          <w:t>-</w:t>
        </w:r>
        <w:r>
          <w:tab/>
        </w:r>
      </w:ins>
      <w:ins w:id="19" w:author="Moto-2" w:date="2021-11-17T11:39:00Z">
        <w:r>
          <w:t xml:space="preserve">'increase' </w:t>
        </w:r>
      </w:ins>
      <w:r w:rsidR="00C4521D">
        <w:t xml:space="preserve">which indicates that the number of PDUs established on the S-NSSAI is to be increased </w:t>
      </w:r>
      <w:del w:id="20" w:author="Moto-2" w:date="2021-11-17T11:44:00Z">
        <w:r w:rsidR="00C4521D" w:rsidDel="009C2B1C">
          <w:delText xml:space="preserve">if </w:delText>
        </w:r>
      </w:del>
      <w:ins w:id="21" w:author="Moto-2" w:date="2021-11-17T11:44:00Z">
        <w:r>
          <w:t xml:space="preserve">when </w:t>
        </w:r>
      </w:ins>
      <w:r w:rsidR="00C4521D">
        <w:t>the procedure is triggered at the beginning of PDU Session Establishment procedure</w:t>
      </w:r>
      <w:ins w:id="22" w:author="Moto-2" w:date="2021-11-17T11:43:00Z">
        <w:r>
          <w:t xml:space="preserve"> or when a new </w:t>
        </w:r>
      </w:ins>
      <w:ins w:id="23" w:author="Moto-2" w:date="2021-11-17T11:46:00Z">
        <w:r>
          <w:t>user plane</w:t>
        </w:r>
      </w:ins>
      <w:ins w:id="24" w:author="Moto-2" w:date="2021-11-17T11:43:00Z">
        <w:r>
          <w:t xml:space="preserve"> leg is to be established for an MA-PDU Session</w:t>
        </w:r>
      </w:ins>
      <w:ins w:id="25" w:author="ZTE06" w:date="2021-11-17T10:09:00Z">
        <w:del w:id="26" w:author="Moto-2" w:date="2021-11-17T11:39:00Z">
          <w:r w:rsidR="006A6899" w:rsidDel="009C2B1C">
            <w:delText>,</w:delText>
          </w:r>
        </w:del>
      </w:ins>
      <w:ins w:id="27" w:author="Moto-2" w:date="2021-11-17T11:39:00Z">
        <w:r>
          <w:t>;</w:t>
        </w:r>
      </w:ins>
      <w:r w:rsidR="00C4521D">
        <w:t xml:space="preserve"> </w:t>
      </w:r>
    </w:p>
    <w:p w14:paraId="7E5B03F2" w14:textId="09CAD7DB" w:rsidR="009C2B1C" w:rsidRDefault="009C2B1C" w:rsidP="009C2B1C">
      <w:pPr>
        <w:pStyle w:val="B2"/>
        <w:ind w:hanging="283"/>
        <w:rPr>
          <w:ins w:id="28" w:author="Moto-2" w:date="2021-11-17T11:40:00Z"/>
        </w:rPr>
      </w:pPr>
      <w:ins w:id="29" w:author="Moto-2" w:date="2021-11-17T11:40:00Z">
        <w:r>
          <w:t>-</w:t>
        </w:r>
        <w:r>
          <w:tab/>
          <w:t>'decrease' which</w:t>
        </w:r>
      </w:ins>
      <w:del w:id="30" w:author="Moto-2" w:date="2021-11-17T11:40:00Z">
        <w:r w:rsidR="00C4521D" w:rsidDel="009C2B1C">
          <w:delText>or</w:delText>
        </w:r>
      </w:del>
      <w:r w:rsidR="00C4521D">
        <w:t xml:space="preserve"> indicates that the number of PDU Sessions on the S-NSSAI is to be decreased </w:t>
      </w:r>
      <w:del w:id="31" w:author="Moto-2" w:date="2021-11-17T11:44:00Z">
        <w:r w:rsidR="00C4521D" w:rsidDel="009C2B1C">
          <w:delText xml:space="preserve">if </w:delText>
        </w:r>
      </w:del>
      <w:ins w:id="32" w:author="Moto-2" w:date="2021-11-17T11:44:00Z">
        <w:r>
          <w:t xml:space="preserve">when </w:t>
        </w:r>
      </w:ins>
      <w:r w:rsidR="00C4521D">
        <w:t>the procedure is triggered at the end of PDU Sessions Release procedure</w:t>
      </w:r>
      <w:ins w:id="33" w:author="Moto-2" w:date="2021-11-17T11:43:00Z">
        <w:r w:rsidRPr="009C2B1C">
          <w:t xml:space="preserve"> </w:t>
        </w:r>
        <w:r>
          <w:t>or when a</w:t>
        </w:r>
      </w:ins>
      <w:ins w:id="34" w:author="Moto-2" w:date="2021-11-17T11:44:00Z">
        <w:r>
          <w:t>n</w:t>
        </w:r>
      </w:ins>
      <w:ins w:id="35" w:author="Moto-2" w:date="2021-11-17T11:43:00Z">
        <w:r>
          <w:t xml:space="preserve"> </w:t>
        </w:r>
      </w:ins>
      <w:ins w:id="36" w:author="Moto-2" w:date="2021-11-17T11:44:00Z">
        <w:r>
          <w:t xml:space="preserve">existing </w:t>
        </w:r>
      </w:ins>
      <w:ins w:id="37" w:author="Moto-2" w:date="2021-11-17T11:46:00Z">
        <w:r>
          <w:t>user plane</w:t>
        </w:r>
      </w:ins>
      <w:ins w:id="38" w:author="Moto-2" w:date="2021-11-17T11:43:00Z">
        <w:r>
          <w:t xml:space="preserve"> leg is to be </w:t>
        </w:r>
      </w:ins>
      <w:ins w:id="39" w:author="Moto-2" w:date="2021-11-17T11:44:00Z">
        <w:r>
          <w:t>released</w:t>
        </w:r>
      </w:ins>
      <w:ins w:id="40" w:author="Moto-2" w:date="2021-11-17T11:43:00Z">
        <w:r>
          <w:t xml:space="preserve"> for an MA-PDU Session</w:t>
        </w:r>
      </w:ins>
      <w:ins w:id="41" w:author="Moto-2" w:date="2021-11-17T11:40:00Z">
        <w:r>
          <w:t>;</w:t>
        </w:r>
      </w:ins>
      <w:ins w:id="42" w:author="ZTE06" w:date="2021-11-17T10:09:00Z">
        <w:r w:rsidR="006A6899">
          <w:t xml:space="preserve"> or</w:t>
        </w:r>
        <w:r w:rsidR="006A6899" w:rsidRPr="006A6899">
          <w:t xml:space="preserve"> </w:t>
        </w:r>
      </w:ins>
    </w:p>
    <w:p w14:paraId="19D8AC64" w14:textId="3BE631F9" w:rsidR="00350270" w:rsidRDefault="009C2B1C" w:rsidP="00C338DE">
      <w:pPr>
        <w:pStyle w:val="B2"/>
        <w:ind w:hanging="283"/>
      </w:pPr>
      <w:ins w:id="43" w:author="Moto-2" w:date="2021-11-17T11:40:00Z">
        <w:r>
          <w:lastRenderedPageBreak/>
          <w:t>-</w:t>
        </w:r>
        <w:r>
          <w:tab/>
        </w:r>
      </w:ins>
      <w:ins w:id="44" w:author="Moto-2" w:date="2021-11-17T11:41:00Z">
        <w:r>
          <w:t xml:space="preserve">'update' which </w:t>
        </w:r>
      </w:ins>
      <w:ins w:id="45" w:author="ZTE06" w:date="2021-11-17T10:09:00Z">
        <w:r w:rsidR="006A6899">
          <w:t xml:space="preserve">indicates that </w:t>
        </w:r>
      </w:ins>
      <w:ins w:id="46" w:author="Moto-2" w:date="2021-11-17T11:45:00Z">
        <w:r>
          <w:t>for existing</w:t>
        </w:r>
      </w:ins>
      <w:ins w:id="47" w:author="ZTE06" w:date="2021-11-17T10:09:00Z">
        <w:r w:rsidR="006A6899">
          <w:t xml:space="preserve"> PDU Session </w:t>
        </w:r>
      </w:ins>
      <w:ins w:id="48" w:author="Moto-2" w:date="2021-11-17T11:45:00Z">
        <w:r>
          <w:t xml:space="preserve">the access type </w:t>
        </w:r>
      </w:ins>
      <w:ins w:id="49" w:author="ZTE06" w:date="2021-11-17T10:09:00Z">
        <w:r w:rsidR="006A6899">
          <w:t xml:space="preserve">is to be replaced with </w:t>
        </w:r>
      </w:ins>
      <w:ins w:id="50" w:author="Moto-2" w:date="2021-11-17T11:46:00Z">
        <w:r>
          <w:t xml:space="preserve">a </w:t>
        </w:r>
      </w:ins>
      <w:ins w:id="51" w:author="ZTE06" w:date="2021-11-17T10:09:00Z">
        <w:r w:rsidR="006A6899">
          <w:t xml:space="preserve">new </w:t>
        </w:r>
      </w:ins>
      <w:ins w:id="52" w:author="ZTE06" w:date="2021-11-17T10:10:00Z">
        <w:r w:rsidR="006A6899">
          <w:t>access type during inter access mobility</w:t>
        </w:r>
      </w:ins>
      <w:ins w:id="53" w:author="ZTE06" w:date="2021-11-17T10:11:00Z">
        <w:r w:rsidR="006A6899">
          <w:t>.</w:t>
        </w:r>
      </w:ins>
    </w:p>
    <w:p w14:paraId="199E41B9" w14:textId="2908BACF" w:rsidR="00C4521D" w:rsidRDefault="00C4521D" w:rsidP="00C4521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54"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2DFA8543" w:rsidR="00C4521D" w:rsidRDefault="00C4521D" w:rsidP="00C4521D">
      <w:pPr>
        <w:pStyle w:val="B1"/>
      </w:pPr>
      <w:r>
        <w:tab/>
        <w:t xml:space="preserve">If the update flag parameter from the SMF anchoring the PDU session indicates increase </w:t>
      </w:r>
      <w:ins w:id="55" w:author="Moto-3" w:date="2021-11-17T16:57:00Z">
        <w:r w:rsidR="00FD5A24">
          <w:t xml:space="preserve">value </w:t>
        </w:r>
      </w:ins>
      <w:r>
        <w:t>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56" w:author="ZTE03" w:date="2021-11-03T16:04:00Z">
        <w:r w:rsidR="00E72902">
          <w:t xml:space="preserve"> and the </w:t>
        </w:r>
      </w:ins>
      <w:ins w:id="57" w:author="Moto-3" w:date="2021-11-17T16:59:00Z">
        <w:r w:rsidR="00371E0A">
          <w:t>A</w:t>
        </w:r>
      </w:ins>
      <w:ins w:id="58" w:author="ZTE03" w:date="2021-11-03T16:04:00Z">
        <w:r w:rsidR="00E72902">
          <w:t xml:space="preserve">ccess </w:t>
        </w:r>
      </w:ins>
      <w:ins w:id="59" w:author="Moto-3" w:date="2021-11-17T16:59:00Z">
        <w:r w:rsidR="00371E0A">
          <w:t>T</w:t>
        </w:r>
      </w:ins>
      <w:ins w:id="60" w:author="ZTE03" w:date="2021-11-03T16:04:00Z">
        <w:r w:rsidR="00E72902">
          <w:t>ype</w:t>
        </w:r>
      </w:ins>
      <w:r>
        <w:t>, and increases the number of PDU Sessions for that S-NSSAI. If the NSACF did not locate the UE ID, it creates an entry for the UE ID, stores the PDU Session ID</w:t>
      </w:r>
      <w:ins w:id="61" w:author="ZTE03" w:date="2021-11-03T16:04:00Z">
        <w:r w:rsidR="00E72902">
          <w:t xml:space="preserve"> and </w:t>
        </w:r>
      </w:ins>
      <w:ins w:id="62" w:author="Moto-3" w:date="2021-11-17T17:00:00Z">
        <w:r w:rsidR="00371E0A">
          <w:t>A</w:t>
        </w:r>
      </w:ins>
      <w:ins w:id="63" w:author="ZTE03" w:date="2021-11-03T16:05:00Z">
        <w:r w:rsidR="00E72902">
          <w:t xml:space="preserve">ccess </w:t>
        </w:r>
      </w:ins>
      <w:ins w:id="64" w:author="Moto-3" w:date="2021-11-17T17:00:00Z">
        <w:r w:rsidR="00371E0A">
          <w:t>T</w:t>
        </w:r>
      </w:ins>
      <w:ins w:id="65" w:author="ZTE03" w:date="2021-11-03T16:05:00Z">
        <w:r w:rsidR="00E72902">
          <w:t>ype</w:t>
        </w:r>
      </w:ins>
      <w:r>
        <w:t>, and increases the number of PDU Sessions for that S-NSSAI.</w:t>
      </w:r>
    </w:p>
    <w:p w14:paraId="22A07366" w14:textId="1FD47A41" w:rsidR="00350270" w:rsidDel="006A6899" w:rsidRDefault="00C4521D" w:rsidP="00C4521D">
      <w:pPr>
        <w:pStyle w:val="B1"/>
        <w:rPr>
          <w:del w:id="66" w:author="ZTE03" w:date="2021-11-04T15:05:00Z"/>
        </w:rPr>
      </w:pPr>
      <w:r>
        <w:tab/>
        <w:t xml:space="preserve">If the update flag parameter from the SMF anchoring the PDU session indicates decrease </w:t>
      </w:r>
      <w:ins w:id="67" w:author="Moto-3" w:date="2021-11-17T16:57:00Z">
        <w:r w:rsidR="00FD5A24">
          <w:t xml:space="preserve">value, </w:t>
        </w:r>
      </w:ins>
      <w:r>
        <w:t>the current number of PDU Sessions per S-NSSAI, the NSACF locates the UE ID, and decreases the number of PDU Sessions for that S-NSSAI and its related PDU Session ID. If the UE ID has no more PDU sessions, after the decrease, the NSACF removes the UE ID entry.</w:t>
      </w:r>
    </w:p>
    <w:p w14:paraId="174545BD" w14:textId="6FE598B2" w:rsidR="006A6899" w:rsidRDefault="006A6899" w:rsidP="00C4521D">
      <w:pPr>
        <w:pStyle w:val="B1"/>
        <w:rPr>
          <w:ins w:id="68" w:author="ZTE06" w:date="2021-11-17T10:12:00Z"/>
        </w:rPr>
      </w:pPr>
      <w:ins w:id="69" w:author="ZTE06" w:date="2021-11-17T10:12:00Z">
        <w:r>
          <w:tab/>
          <w:t>If the update flag parameter from the SMF anchoring the PDU session indicates update</w:t>
        </w:r>
      </w:ins>
      <w:ins w:id="70" w:author="Moto-3" w:date="2021-11-17T16:57:00Z">
        <w:r w:rsidR="00FD5A24">
          <w:t xml:space="preserve"> value</w:t>
        </w:r>
      </w:ins>
      <w:ins w:id="71" w:author="ZTE06" w:date="2021-11-17T10:12:00Z">
        <w:r>
          <w:t xml:space="preserve">, the NSACF locates </w:t>
        </w:r>
      </w:ins>
      <w:ins w:id="72" w:author="ZTE06" w:date="2021-11-17T10:20:00Z">
        <w:r w:rsidR="00E413A6">
          <w:t xml:space="preserve">the existing entry with </w:t>
        </w:r>
      </w:ins>
      <w:ins w:id="73" w:author="ZTE06" w:date="2021-11-17T10:12:00Z">
        <w:r>
          <w:t>UE ID</w:t>
        </w:r>
      </w:ins>
      <w:ins w:id="74" w:author="ZTE06" w:date="2021-11-17T10:20:00Z">
        <w:r w:rsidR="00E413A6">
          <w:t xml:space="preserve"> and </w:t>
        </w:r>
      </w:ins>
      <w:ins w:id="75" w:author="ZTE06" w:date="2021-11-17T10:12:00Z">
        <w:r>
          <w:t>PDU Session ID</w:t>
        </w:r>
      </w:ins>
      <w:ins w:id="76" w:author="ZTE06" w:date="2021-11-17T10:19:00Z">
        <w:r w:rsidR="00E413A6">
          <w:t xml:space="preserve"> and replace</w:t>
        </w:r>
      </w:ins>
      <w:ins w:id="77" w:author="Moto-3" w:date="2021-11-17T16:58:00Z">
        <w:r w:rsidR="00371E0A">
          <w:t>s</w:t>
        </w:r>
      </w:ins>
      <w:ins w:id="78" w:author="ZTE06" w:date="2021-11-17T10:19:00Z">
        <w:r w:rsidR="00E413A6">
          <w:t xml:space="preserve"> the </w:t>
        </w:r>
      </w:ins>
      <w:ins w:id="79" w:author="Moto-3" w:date="2021-11-17T16:59:00Z">
        <w:r w:rsidR="00371E0A">
          <w:t>A</w:t>
        </w:r>
      </w:ins>
      <w:ins w:id="80" w:author="ZTE06" w:date="2021-11-17T10:19:00Z">
        <w:r w:rsidR="00E413A6">
          <w:t xml:space="preserve">ccess </w:t>
        </w:r>
      </w:ins>
      <w:ins w:id="81" w:author="Moto-3" w:date="2021-11-17T16:59:00Z">
        <w:r w:rsidR="00371E0A">
          <w:t>T</w:t>
        </w:r>
      </w:ins>
      <w:ins w:id="82" w:author="ZTE06" w:date="2021-11-17T10:19:00Z">
        <w:r w:rsidR="00E413A6">
          <w:t>ype</w:t>
        </w:r>
      </w:ins>
      <w:ins w:id="83" w:author="Moto-3" w:date="2021-11-17T16:59:00Z">
        <w:r w:rsidR="00371E0A">
          <w:t xml:space="preserve"> in the existing entry</w:t>
        </w:r>
      </w:ins>
      <w:ins w:id="84" w:author="ZTE06" w:date="2021-11-17T10:19:00Z">
        <w:r w:rsidR="00E413A6">
          <w:t>.</w:t>
        </w:r>
      </w:ins>
    </w:p>
    <w:p w14:paraId="664112FE" w14:textId="656B73A1" w:rsidR="00C4521D" w:rsidRDefault="00C4521D" w:rsidP="00C4521D">
      <w:pPr>
        <w:pStyle w:val="B1"/>
        <w:rPr>
          <w:ins w:id="85" w:author="ZTE03" w:date="2021-11-04T15:05:00Z"/>
        </w:rPr>
      </w:pPr>
      <w:r>
        <w:tab/>
        <w:t xml:space="preserve">The NSACF takes </w:t>
      </w:r>
      <w:del w:id="86" w:author="Moto-3" w:date="2021-11-17T16:44:00Z">
        <w:r w:rsidDel="009426CD">
          <w:delText>a</w:delText>
        </w:r>
      </w:del>
      <w:ins w:id="87" w:author="Moto-3" w:date="2021-11-17T16:44:00Z">
        <w:r w:rsidR="009426CD">
          <w:t>A</w:t>
        </w:r>
      </w:ins>
      <w:r>
        <w:t xml:space="preserve">ccess </w:t>
      </w:r>
      <w:del w:id="88" w:author="Moto-3" w:date="2021-11-17T16:44:00Z">
        <w:r w:rsidDel="009426CD">
          <w:delText>t</w:delText>
        </w:r>
      </w:del>
      <w:proofErr w:type="spellStart"/>
      <w:ins w:id="89" w:author="Moto-3" w:date="2021-11-17T16:44:00Z">
        <w:r w:rsidR="009426CD">
          <w:t>A</w:t>
        </w:r>
      </w:ins>
      <w:r>
        <w:t>ype</w:t>
      </w:r>
      <w:proofErr w:type="spellEnd"/>
      <w:r>
        <w:t xml:space="preserve"> </w:t>
      </w:r>
      <w:ins w:id="90" w:author="Moto-3" w:date="2021-11-17T16:44:00Z">
        <w:r w:rsidR="009426CD">
          <w:t xml:space="preserve">parameter </w:t>
        </w:r>
      </w:ins>
      <w:r>
        <w:t>into account for increasing and decreasing the number of PDU Sessions per S-NSSAI as described in clause 5.15.11.2 of TS 23.501 [2].</w:t>
      </w:r>
      <w:ins w:id="91" w:author="Moto-3" w:date="2021-11-17T16:45:00Z">
        <w:r w:rsidR="009426CD">
          <w:t xml:space="preserve"> </w:t>
        </w:r>
        <w:r w:rsidR="009426CD">
          <w:rPr>
            <w:rFonts w:eastAsia="Times New Roman"/>
          </w:rPr>
          <w:t xml:space="preserve">For </w:t>
        </w:r>
        <w:r w:rsidR="009426CD" w:rsidRPr="00933F30">
          <w:rPr>
            <w:rFonts w:eastAsia="Times New Roman"/>
          </w:rPr>
          <w:t>MA-PDU Session</w:t>
        </w:r>
        <w:r w:rsidR="009426CD">
          <w:rPr>
            <w:rFonts w:eastAsia="Times New Roman"/>
          </w:rPr>
          <w:t xml:space="preserve">, if the </w:t>
        </w:r>
        <w:r w:rsidR="009426CD" w:rsidRPr="00933F30">
          <w:rPr>
            <w:rFonts w:eastAsia="Times New Roman"/>
          </w:rPr>
          <w:t xml:space="preserve">NSACF </w:t>
        </w:r>
        <w:r w:rsidR="009426CD">
          <w:rPr>
            <w:rFonts w:eastAsia="Times New Roman"/>
          </w:rPr>
          <w:t xml:space="preserve">receives a request </w:t>
        </w:r>
        <w:proofErr w:type="spellStart"/>
        <w:r w:rsidR="009426CD">
          <w:rPr>
            <w:rFonts w:eastAsia="Times New Roman"/>
          </w:rPr>
          <w:t>containiung</w:t>
        </w:r>
        <w:proofErr w:type="spellEnd"/>
        <w:r w:rsidR="009426CD">
          <w:rPr>
            <w:rFonts w:eastAsia="Times New Roman"/>
          </w:rPr>
          <w:t xml:space="preserve"> multiple Access Types, the NSACF provides a Result indication for each Access Type.</w:t>
        </w:r>
      </w:ins>
    </w:p>
    <w:p w14:paraId="69828797" w14:textId="4599FBC2"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w:t>
      </w:r>
      <w:ins w:id="92" w:author="Moto-3" w:date="2021-11-17T16:45:00Z">
        <w:r w:rsidR="009426CD" w:rsidRPr="009426CD">
          <w:rPr>
            <w:rFonts w:eastAsia="Times New Roman"/>
          </w:rPr>
          <w:t xml:space="preserve"> </w:t>
        </w:r>
        <w:r w:rsidR="009426CD">
          <w:rPr>
            <w:rFonts w:eastAsia="Times New Roman"/>
          </w:rPr>
          <w:t xml:space="preserve">including a </w:t>
        </w:r>
        <w:bookmarkStart w:id="93" w:name="_Hlk87279226"/>
        <w:r w:rsidR="009426CD">
          <w:rPr>
            <w:rFonts w:eastAsia="Times New Roman"/>
          </w:rPr>
          <w:t>Result indication</w:t>
        </w:r>
      </w:ins>
      <w:bookmarkEnd w:id="93"/>
      <w:r>
        <w:t>. If the NSACF return</w:t>
      </w:r>
      <w:ins w:id="94" w:author="Moto-3" w:date="2021-11-17T16:46:00Z">
        <w:r w:rsidR="009426CD">
          <w:t>s</w:t>
        </w:r>
      </w:ins>
      <w:del w:id="95" w:author="Moto-3" w:date="2021-11-17T16:46:00Z">
        <w:r w:rsidDel="009426CD">
          <w:delText>ed</w:delText>
        </w:r>
      </w:del>
      <w:r>
        <w:t xml:space="preserve"> </w:t>
      </w:r>
      <w:ins w:id="96" w:author="Moto-3" w:date="2021-11-17T16:46:00Z">
        <w:r w:rsidR="009426CD">
          <w:rPr>
            <w:rFonts w:eastAsia="Times New Roman"/>
          </w:rPr>
          <w:t xml:space="preserve">a Result </w:t>
        </w:r>
        <w:proofErr w:type="spellStart"/>
        <w:r w:rsidR="009426CD">
          <w:rPr>
            <w:rFonts w:eastAsia="Times New Roman"/>
          </w:rPr>
          <w:t>indicaton</w:t>
        </w:r>
        <w:proofErr w:type="spellEnd"/>
        <w:r w:rsidR="009426CD">
          <w:rPr>
            <w:rFonts w:eastAsia="Times New Roman"/>
          </w:rPr>
          <w:t xml:space="preserve"> including '</w:t>
        </w:r>
      </w:ins>
      <w:r>
        <w:t>maximum number of PDU Sessions per S-NSSAI reached</w:t>
      </w:r>
      <w:ins w:id="97" w:author="Moto-3" w:date="2021-11-17T16:46:00Z">
        <w:r w:rsidR="009426CD">
          <w:t>'</w:t>
        </w:r>
      </w:ins>
      <w:r>
        <w:t xml:space="preserve"> </w:t>
      </w:r>
      <w:del w:id="98" w:author="Moto-3" w:date="2021-11-17T16:46:00Z">
        <w:r w:rsidDel="009426CD">
          <w:delText>result</w:delText>
        </w:r>
      </w:del>
      <w:r>
        <w:t>, the SMF rejects the PDU Session establishment request with reject cause set to 'maximum number of PDU Sessions per S-NSSAI reached' and optionally a back-off timer</w:t>
      </w:r>
      <w:ins w:id="99" w:author="ZTE03" w:date="2021-11-03T16:05:00Z">
        <w:r w:rsidR="00E72902">
          <w:t xml:space="preserve"> </w:t>
        </w:r>
      </w:ins>
      <w:ins w:id="100" w:author="ZTE03" w:date="2021-11-04T14:44:00Z">
        <w:r w:rsidR="0052227D">
          <w:t xml:space="preserve">and the </w:t>
        </w:r>
      </w:ins>
      <w:ins w:id="101" w:author="ZTE03" w:date="2021-11-03T16:05:00Z">
        <w:r w:rsidR="00E72902">
          <w:t>access type</w:t>
        </w:r>
      </w:ins>
      <w:r>
        <w:t>.</w:t>
      </w:r>
      <w:ins w:id="102" w:author="ZTE03" w:date="2021-11-03T16:05:00Z">
        <w:r w:rsidR="00E72902">
          <w:t xml:space="preserve"> </w:t>
        </w:r>
      </w:ins>
    </w:p>
    <w:p w14:paraId="4CE1A1F9" w14:textId="4C4D2D73" w:rsidR="009426CD" w:rsidRDefault="00C4521D" w:rsidP="00C4521D">
      <w:pPr>
        <w:pStyle w:val="B1"/>
        <w:rPr>
          <w:ins w:id="103" w:author="Moto-3" w:date="2021-11-17T16:47:00Z"/>
        </w:rPr>
      </w:pPr>
      <w:r>
        <w:tab/>
      </w:r>
      <w:ins w:id="104" w:author="Moto-3" w:date="2021-11-17T16:47:00Z">
        <w:r w:rsidR="009426CD" w:rsidRPr="009426CD">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ins>
    </w:p>
    <w:p w14:paraId="4F98AC95" w14:textId="4D1C2C70" w:rsidR="00C4521D" w:rsidRDefault="00C4521D" w:rsidP="00C338DE">
      <w:pPr>
        <w:pStyle w:val="B1"/>
        <w:ind w:firstLine="0"/>
      </w:pPr>
      <w:bookmarkStart w:id="105" w:name="_GoBack"/>
      <w:r>
        <w:t>In the case of a PDU Session Establishment failure, the anchor SMF triggers another request to the NSACF with the update flag parameter equal to decrease in order to re-adjust back the PDU Session counter in the NSACF.</w:t>
      </w:r>
    </w:p>
    <w:bookmarkEnd w:id="105"/>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5"/>
      </w:pPr>
      <w:bookmarkStart w:id="106" w:name="_Toc83356011"/>
      <w:r>
        <w:t>5.2.21.2.4</w:t>
      </w:r>
      <w:r>
        <w:tab/>
      </w:r>
      <w:proofErr w:type="spellStart"/>
      <w:r>
        <w:t>Nnsacf_NSAC_NumOfPDUsUpdate</w:t>
      </w:r>
      <w:proofErr w:type="spellEnd"/>
      <w:r>
        <w:t xml:space="preserve"> service operation</w:t>
      </w:r>
      <w:bookmarkEnd w:id="106"/>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107"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8EEAAB2" w:rsidR="009C518A" w:rsidRDefault="009C518A" w:rsidP="009C518A">
      <w:r w:rsidRPr="002217D3">
        <w:rPr>
          <w:b/>
          <w:bCs/>
        </w:rPr>
        <w:t>Inputs, Required:</w:t>
      </w:r>
      <w:r>
        <w:t xml:space="preserve"> S-NSSAI, UE ID, PDU Session ID, </w:t>
      </w:r>
      <w:ins w:id="108" w:author="Moto-3" w:date="2021-11-17T16:48:00Z">
        <w:r w:rsidR="009426CD">
          <w:rPr>
            <w:rFonts w:eastAsia="Times New Roman"/>
          </w:rPr>
          <w:t xml:space="preserve">Access Type, </w:t>
        </w:r>
      </w:ins>
      <w:r>
        <w:t>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1ABCF8E3" w:rsidR="009C518A" w:rsidRDefault="009C518A" w:rsidP="009C518A">
      <w:r>
        <w:t>The UE ID</w:t>
      </w:r>
      <w:ins w:id="109" w:author="Moto-3" w:date="2021-11-17T16:55:00Z">
        <w:r w:rsidR="00FC53F9">
          <w:t xml:space="preserve"> parameter</w:t>
        </w:r>
      </w:ins>
      <w:r>
        <w:t xml:space="preserve"> is used by the NSACF to maintain a list of UE IDs that has established PDU sessions with the network slice.</w:t>
      </w:r>
    </w:p>
    <w:p w14:paraId="5124C780" w14:textId="22B1D090" w:rsidR="009C518A" w:rsidRDefault="009C518A" w:rsidP="009C518A">
      <w:r>
        <w:t xml:space="preserve">PDU Session ID </w:t>
      </w:r>
      <w:ins w:id="110" w:author="Moto-3" w:date="2021-11-17T16:55:00Z">
        <w:r w:rsidR="00FC53F9">
          <w:t xml:space="preserve">parameter </w:t>
        </w:r>
      </w:ins>
      <w:r>
        <w:t>is used by the NSACF to maintain for each UE ID, the PDU Session ID(s) for established PDU Sessions.</w:t>
      </w:r>
    </w:p>
    <w:p w14:paraId="3CB46082" w14:textId="671519A2" w:rsidR="009426CD" w:rsidRDefault="009426CD" w:rsidP="009C518A">
      <w:pPr>
        <w:rPr>
          <w:ins w:id="111" w:author="Moto-3" w:date="2021-11-17T16:48:00Z"/>
        </w:rPr>
      </w:pPr>
      <w:ins w:id="112" w:author="Moto-3" w:date="2021-11-17T16:48:00Z">
        <w:r>
          <w:rPr>
            <w:rFonts w:eastAsia="Times New Roman"/>
          </w:rPr>
          <w:t xml:space="preserve">The Access Type parameter indicates over which access network type the PDU Session is established. In case of MA PDU Session, </w:t>
        </w:r>
      </w:ins>
      <w:ins w:id="113" w:author="Moto-3" w:date="2021-11-17T16:54:00Z">
        <w:r w:rsidR="00FC53F9">
          <w:rPr>
            <w:rFonts w:eastAsia="Times New Roman"/>
          </w:rPr>
          <w:t xml:space="preserve">one or </w:t>
        </w:r>
      </w:ins>
      <w:ins w:id="114" w:author="Moto-3" w:date="2021-11-17T16:48:00Z">
        <w:r>
          <w:rPr>
            <w:rFonts w:eastAsia="Times New Roman"/>
          </w:rPr>
          <w:t>multiple Access Types may be included</w:t>
        </w:r>
      </w:ins>
      <w:ins w:id="115" w:author="Moto-3" w:date="2021-11-17T16:54:00Z">
        <w:r w:rsidR="00FC53F9">
          <w:rPr>
            <w:rFonts w:eastAsia="Times New Roman"/>
          </w:rPr>
          <w:t xml:space="preserve"> for a PDU Session ID</w:t>
        </w:r>
      </w:ins>
      <w:ins w:id="116" w:author="Moto-3" w:date="2021-11-17T16:48:00Z">
        <w:r>
          <w:rPr>
            <w:rFonts w:eastAsia="Times New Roman"/>
          </w:rPr>
          <w:t>.</w:t>
        </w:r>
      </w:ins>
    </w:p>
    <w:p w14:paraId="0B066CD1" w14:textId="1D19C38B" w:rsidR="009C518A" w:rsidRDefault="009C518A" w:rsidP="009C518A">
      <w:r>
        <w:t xml:space="preserve">The update flag input parameter indicates </w:t>
      </w:r>
      <w:ins w:id="117" w:author="Moto-3" w:date="2021-11-17T16:49:00Z">
        <w:r w:rsidR="009426CD">
          <w:t>'</w:t>
        </w:r>
      </w:ins>
      <w:ins w:id="118" w:author="Moto-3" w:date="2021-11-17T16:48:00Z">
        <w:r w:rsidR="009426CD">
          <w:t>increase'</w:t>
        </w:r>
      </w:ins>
      <w:ins w:id="119" w:author="Moto-3" w:date="2021-11-17T16:49:00Z">
        <w:r w:rsidR="009426CD">
          <w:t xml:space="preserve">, 'decrease' or 'update' as specified in clause </w:t>
        </w:r>
        <w:r w:rsidR="009426CD" w:rsidRPr="009426CD">
          <w:t>4.2.11.4</w:t>
        </w:r>
        <w:r w:rsidR="009426CD">
          <w:t>.</w:t>
        </w:r>
      </w:ins>
      <w:del w:id="120" w:author="Moto-3" w:date="2021-11-17T16:50:00Z">
        <w:r w:rsidDel="009426CD">
          <w:delText>whether the number of the PDU Sessions established on that network slice is to be increased, for example at PDU Session Establishment procedure, or decreased, for example at PDU Session Release procedure</w:delText>
        </w:r>
      </w:del>
      <w:ins w:id="121" w:author="ZTE06" w:date="2021-11-17T10:21:00Z">
        <w:del w:id="122" w:author="Moto-3" w:date="2021-11-17T16:50:00Z">
          <w:r w:rsidR="00E413A6" w:rsidDel="009426CD">
            <w:delText>,</w:delText>
          </w:r>
        </w:del>
      </w:ins>
      <w:r>
        <w:t>.</w:t>
      </w:r>
    </w:p>
    <w:p w14:paraId="16F767B4" w14:textId="24602AD1" w:rsidR="007452FB" w:rsidRPr="006E7760" w:rsidRDefault="009C518A" w:rsidP="009C518A">
      <w:r w:rsidRPr="006E7760">
        <w:rPr>
          <w:b/>
          <w:bCs/>
        </w:rPr>
        <w:t>Inputs, Optional:</w:t>
      </w:r>
      <w:r>
        <w:t xml:space="preserve"> None.</w:t>
      </w:r>
    </w:p>
    <w:p w14:paraId="7FC0DA01" w14:textId="0BB9EEE0" w:rsidR="009C518A" w:rsidRDefault="009C518A" w:rsidP="009C518A">
      <w:r w:rsidRPr="002217D3">
        <w:rPr>
          <w:b/>
          <w:bCs/>
        </w:rPr>
        <w:t>Outputs, Required:</w:t>
      </w:r>
      <w:r>
        <w:t xml:space="preserve"> </w:t>
      </w:r>
      <w:ins w:id="123" w:author="Moto-3" w:date="2021-11-17T16:50:00Z">
        <w:r w:rsidR="009426CD">
          <w:rPr>
            <w:rFonts w:eastAsia="Times New Roman"/>
          </w:rPr>
          <w:t>Result indication</w:t>
        </w:r>
      </w:ins>
      <w:del w:id="124" w:author="Moto-3" w:date="2021-11-17T16:50:00Z">
        <w:r w:rsidDel="009426CD">
          <w:delText>maximum number of PDU Sessions per network slice reached, availability status</w:delText>
        </w:r>
      </w:del>
      <w:ins w:id="125" w:author="Moto-3" w:date="2021-11-17T16:50:00Z">
        <w:r w:rsidR="009426CD">
          <w:t>, Access Type</w:t>
        </w:r>
      </w:ins>
    </w:p>
    <w:p w14:paraId="68FCC2F4" w14:textId="77777777" w:rsidR="009426CD" w:rsidRDefault="009426CD" w:rsidP="009426CD">
      <w:pPr>
        <w:rPr>
          <w:ins w:id="126" w:author="Moto-3" w:date="2021-11-17T16:52:00Z"/>
        </w:rPr>
      </w:pPr>
      <w:ins w:id="127" w:author="Moto-3" w:date="2021-11-17T16:52:00Z">
        <w:r>
          <w:t xml:space="preserve">The Result indication parameter contains the outcome of the update and check operation in the NSACF and may indicate one of the values 'maximum number of PDU Sessions for the S-NSSAI not reached' or 'maximum number of PDU Sessions for the S-NSSAI reached'. </w:t>
        </w:r>
      </w:ins>
    </w:p>
    <w:p w14:paraId="5786D885" w14:textId="43D00573" w:rsidR="009426CD" w:rsidRPr="009426CD" w:rsidRDefault="009426CD" w:rsidP="009426CD">
      <w:pPr>
        <w:rPr>
          <w:ins w:id="128" w:author="Moto-3" w:date="2021-11-17T16:52:00Z"/>
        </w:rPr>
      </w:pPr>
      <w:ins w:id="129" w:author="Moto-3" w:date="2021-11-17T16:52:00Z">
        <w:r>
          <w:t>The Access Type parameter is associated with the Result indication parameter.</w:t>
        </w:r>
      </w:ins>
    </w:p>
    <w:p w14:paraId="05A64F24" w14:textId="6B20771F" w:rsidR="009C518A" w:rsidRDefault="009C518A" w:rsidP="009426CD">
      <w:pPr>
        <w:pStyle w:val="B1"/>
        <w:ind w:left="0" w:firstLine="0"/>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1A877" w14:textId="77777777" w:rsidR="009C2CDD" w:rsidRDefault="009C2CDD">
      <w:r>
        <w:separator/>
      </w:r>
    </w:p>
  </w:endnote>
  <w:endnote w:type="continuationSeparator" w:id="0">
    <w:p w14:paraId="740FE644" w14:textId="77777777" w:rsidR="009C2CDD" w:rsidRDefault="009C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5F076" w14:textId="77777777" w:rsidR="009C2CDD" w:rsidRDefault="009C2CDD">
      <w:r>
        <w:separator/>
      </w:r>
    </w:p>
  </w:footnote>
  <w:footnote w:type="continuationSeparator" w:id="0">
    <w:p w14:paraId="60DD037A" w14:textId="77777777" w:rsidR="009C2CDD" w:rsidRDefault="009C2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Moto-2">
    <w15:presenceInfo w15:providerId="None" w15:userId="Moto-2"/>
  </w15:person>
  <w15:person w15:author="Moto-3">
    <w15:presenceInfo w15:providerId="None" w15:userId="Moto-3"/>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0144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1E0A"/>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1B31"/>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247A"/>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11C1"/>
    <w:rsid w:val="00545B16"/>
    <w:rsid w:val="00547111"/>
    <w:rsid w:val="00547760"/>
    <w:rsid w:val="005477F0"/>
    <w:rsid w:val="005522C0"/>
    <w:rsid w:val="005528EE"/>
    <w:rsid w:val="005579EB"/>
    <w:rsid w:val="00561B21"/>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A6899"/>
    <w:rsid w:val="006A6B5B"/>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6CD"/>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2B1C"/>
    <w:rsid w:val="009C2CDD"/>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1D98"/>
    <w:rsid w:val="00C228F9"/>
    <w:rsid w:val="00C230DA"/>
    <w:rsid w:val="00C2774B"/>
    <w:rsid w:val="00C338DE"/>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875F2"/>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13A6"/>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A2E"/>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3E0E"/>
    <w:rsid w:val="00F25526"/>
    <w:rsid w:val="00F25D98"/>
    <w:rsid w:val="00F26764"/>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67434"/>
    <w:rsid w:val="00F700B0"/>
    <w:rsid w:val="00F72176"/>
    <w:rsid w:val="00F72A75"/>
    <w:rsid w:val="00F730B3"/>
    <w:rsid w:val="00F73E48"/>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C53F9"/>
    <w:rsid w:val="00FD16AD"/>
    <w:rsid w:val="00FD396A"/>
    <w:rsid w:val="00FD3CA0"/>
    <w:rsid w:val="00FD4F80"/>
    <w:rsid w:val="00FD59DC"/>
    <w:rsid w:val="00FD5A24"/>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2952E-C4B5-4329-BFF7-6AFA9ACB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1678</Words>
  <Characters>9567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ZTE09</cp:lastModifiedBy>
  <cp:revision>2</cp:revision>
  <cp:lastPrinted>1900-12-31T15:00:00Z</cp:lastPrinted>
  <dcterms:created xsi:type="dcterms:W3CDTF">2021-11-22T01:14:00Z</dcterms:created>
  <dcterms:modified xsi:type="dcterms:W3CDTF">2021-11-22T01:14:00Z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